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352"/>
        <w:gridCol w:w="219"/>
      </w:tblGrid>
      <w:tr w:rsidR="00D97425" w:rsidTr="00B62099">
        <w:tc>
          <w:tcPr>
            <w:tcW w:w="4910" w:type="dxa"/>
          </w:tcPr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ДОГОВОР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АРЕНДЫ ЗЕМЕЛЬНОГО УЧАСТКА №__________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г. Солигалич                                         </w:t>
            </w:r>
            <w:r w:rsidR="00E25C3A">
              <w:t xml:space="preserve">                       </w:t>
            </w:r>
            <w:r w:rsidRPr="00D97425">
              <w:t xml:space="preserve">       «_____» _____________ 2023 года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ind w:firstLine="567"/>
              <w:jc w:val="both"/>
            </w:pPr>
            <w:r w:rsidRPr="00D97425">
              <w:t xml:space="preserve">Администрация  Солигаличского муниципального района Костромской области  в лице главы   Солигаличского муниципального района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 Солигаличский муниципальный район Костромской области, именуемая  в дальнейшем «Арендодатель»,  с одной стороны,  и  ________________________________________________________________________________________________________________________________________________________________  именуе</w:t>
            </w:r>
            <w:proofErr w:type="gramStart"/>
            <w:r w:rsidRPr="00D97425">
              <w:t>м(</w:t>
            </w:r>
            <w:proofErr w:type="gramEnd"/>
            <w:r w:rsidRPr="00D97425">
              <w:t>-</w:t>
            </w:r>
            <w:proofErr w:type="spellStart"/>
            <w:r w:rsidRPr="00D97425">
              <w:t>ый</w:t>
            </w:r>
            <w:proofErr w:type="spellEnd"/>
            <w:r w:rsidRPr="00D97425">
              <w:t>, -</w:t>
            </w:r>
            <w:proofErr w:type="spellStart"/>
            <w:r w:rsidRPr="00D97425">
              <w:t>ая</w:t>
            </w:r>
            <w:proofErr w:type="spellEnd"/>
            <w:r w:rsidRPr="00D97425">
              <w:t>, -</w:t>
            </w:r>
            <w:proofErr w:type="spellStart"/>
            <w:r w:rsidRPr="00D97425">
              <w:t>ое</w:t>
            </w:r>
            <w:proofErr w:type="spellEnd"/>
            <w:r w:rsidRPr="00D97425">
              <w:t xml:space="preserve">) в дальнейшем «Арендатор», с другой стороны, при совместном упоминании именуемые  «Стороны», в соответствии с протоколом  ___________________ от «___»__________2023 года заключили настоящий договор (далее - Договор) о нижеследующем: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          </w:t>
            </w:r>
            <w:r w:rsidRPr="00D97425">
              <w:rPr>
                <w:b/>
              </w:rPr>
              <w:t>1. Предмет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1.1. Арендодатель предоставляет, а Арендатор  принимает в аренду земельный участок из  категории земель 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 площадью </w:t>
            </w:r>
            <w:r w:rsidR="00A153D3">
              <w:t xml:space="preserve">10000 </w:t>
            </w:r>
            <w:r w:rsidRPr="00D97425">
              <w:t>(</w:t>
            </w:r>
            <w:r w:rsidR="00A153D3">
              <w:t>десять тысяч</w:t>
            </w:r>
            <w:r w:rsidRPr="00D97425">
              <w:t>) +/-</w:t>
            </w:r>
            <w:r w:rsidR="00A153D3">
              <w:t>35</w:t>
            </w:r>
            <w:r w:rsidRPr="00D97425">
              <w:t xml:space="preserve"> кв</w:t>
            </w:r>
            <w:proofErr w:type="gramStart"/>
            <w:r w:rsidRPr="00D97425">
              <w:t>.м</w:t>
            </w:r>
            <w:proofErr w:type="gramEnd"/>
            <w:r w:rsidRPr="00D97425">
              <w:t xml:space="preserve">  с кадастровым номером 44:20:</w:t>
            </w:r>
            <w:r w:rsidR="00A153D3">
              <w:t>104503:280</w:t>
            </w:r>
            <w:r w:rsidRPr="00D97425">
              <w:t xml:space="preserve">, адрес (описание местоположения): </w:t>
            </w:r>
            <w:r w:rsidR="00A153D3">
              <w:t xml:space="preserve">установлено относительно ориентира, расположенного за пределами участка. Ориентир: земельный участок с кадастровым номером 44:20:100901:272, примерно в 29,5 м на юг. Почтовый адрес ориентира: </w:t>
            </w:r>
            <w:r w:rsidR="00C170E5">
              <w:t>Костромская область, Солигаличский р-н.</w:t>
            </w:r>
            <w:r w:rsidRPr="00D97425">
              <w:t xml:space="preserve"> Вид разрешенного использования земельного участка:  под  производственной базой, в границах, </w:t>
            </w:r>
            <w:r w:rsidRPr="00D97425">
              <w:rPr>
                <w:color w:val="000000"/>
              </w:rPr>
              <w:t>сведения о которых содержатся в Едином государственном реестре недвижимости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1.2. Цель использования земельного участка: </w:t>
            </w:r>
            <w:r w:rsidR="00A153D3">
              <w:rPr>
                <w:bCs/>
              </w:rPr>
              <w:t>размещение производственной базы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1.3. На Участке  имеются объекты недвижимости:  объекты недвижимости отсутствуют.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1.4.  </w:t>
            </w:r>
            <w:proofErr w:type="gramStart"/>
            <w:r w:rsidRPr="00D97425">
              <w:rPr>
                <w:rFonts w:ascii="Times New Roman" w:hAnsi="Times New Roman" w:cs="Times New Roman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D97425" w:rsidRPr="00D97425" w:rsidRDefault="00D97425" w:rsidP="00D97425">
            <w:pPr>
              <w:pStyle w:val="a3"/>
              <w:jc w:val="both"/>
              <w:rPr>
                <w:b/>
              </w:rPr>
            </w:pPr>
            <w:r w:rsidRPr="00D97425">
              <w:t xml:space="preserve">                                                            </w:t>
            </w:r>
            <w:r w:rsidRPr="00D97425">
              <w:rPr>
                <w:b/>
              </w:rPr>
              <w:t>2.Срок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2.1. Срок аренды  Участка устанавливается  с «____» _________ 2023 </w:t>
            </w:r>
            <w:r w:rsidR="001C3DA2">
              <w:t>года  по «____» ____________ 203</w:t>
            </w:r>
            <w:r w:rsidRPr="00D97425">
              <w:t>3года.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</w:t>
            </w:r>
            <w:r w:rsidRPr="00D97425">
              <w:rPr>
                <w:b/>
              </w:rPr>
              <w:t>3. Размер и условия внесения арендной платы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3.1. Размер годовой арендной платы устанавливается в соответствии с предложением победителя Аукциона, в соответствии с протоколом ________________________________ от «___»__________2023 года (копия протокола ___________ от «_____» __________2023 года) и составляет </w:t>
            </w:r>
            <w:proofErr w:type="spellStart"/>
            <w:r w:rsidRPr="00D97425">
              <w:t>____________рублей_____копеек</w:t>
            </w:r>
            <w:proofErr w:type="spellEnd"/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  <w:rPr>
                <w:sz w:val="22"/>
                <w:szCs w:val="22"/>
              </w:rPr>
            </w:pPr>
            <w:r w:rsidRPr="00D97425">
              <w:t>3.2. Арендная плата вносится Арендатором  в срок  до 15 ноября каждого года, путем перечисления денежных средств по следующим реквизитам:</w:t>
            </w:r>
            <w:r w:rsidRPr="00D97425">
              <w:rPr>
                <w:sz w:val="22"/>
                <w:szCs w:val="22"/>
              </w:rPr>
              <w:t xml:space="preserve"> </w:t>
            </w:r>
          </w:p>
          <w:p w:rsidR="006C56C9" w:rsidRPr="00BF59A9" w:rsidRDefault="006C56C9" w:rsidP="006C56C9">
            <w:pPr>
              <w:pStyle w:val="a5"/>
              <w:jc w:val="both"/>
              <w:rPr>
                <w:rFonts w:cs="Times New Roman"/>
                <w:szCs w:val="24"/>
              </w:rPr>
            </w:pPr>
            <w:r w:rsidRPr="00AD78DD">
              <w:rPr>
                <w:rFonts w:cs="Times New Roman"/>
                <w:color w:val="00000A"/>
                <w:szCs w:val="24"/>
              </w:rPr>
              <w:t>Получатель платежа:</w:t>
            </w:r>
            <w:r w:rsidRPr="00AD78DD">
              <w:rPr>
                <w:rFonts w:cs="Times New Roman"/>
                <w:szCs w:val="24"/>
              </w:rPr>
              <w:t xml:space="preserve"> УФК по Костромской области (Администрация Солигаличского муниципального района Костромской области л/с 04413005010) ИНН 4426000737 КПП </w:t>
            </w:r>
            <w:r w:rsidRPr="00AD78DD">
              <w:rPr>
                <w:rFonts w:cs="Times New Roman"/>
                <w:szCs w:val="24"/>
              </w:rPr>
              <w:lastRenderedPageBreak/>
              <w:t>442601001, казначейский счет № 03100643000000014100, банк получателя: ОТДЕЛЕНИЕ КОСТРОМА БАНКА РОССИИ//УФК ПО КОСТРОМСКОЙ ОБЛАСТИ г</w:t>
            </w:r>
            <w:proofErr w:type="gramStart"/>
            <w:r w:rsidRPr="00AD78DD">
              <w:rPr>
                <w:rFonts w:cs="Times New Roman"/>
                <w:szCs w:val="24"/>
              </w:rPr>
              <w:t>.К</w:t>
            </w:r>
            <w:proofErr w:type="gramEnd"/>
            <w:r w:rsidRPr="00AD78DD">
              <w:rPr>
                <w:rFonts w:cs="Times New Roman"/>
                <w:szCs w:val="24"/>
              </w:rPr>
              <w:t>острома, БИК Банка 013469126, единый казначейский счет 40102810945370000034, ОКТМО 34640440, КБК 90111105013050000120</w:t>
            </w:r>
            <w:r>
              <w:rPr>
                <w:rFonts w:cs="Times New Roman"/>
                <w:szCs w:val="24"/>
              </w:rPr>
              <w:t xml:space="preserve"> – 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</w:t>
            </w:r>
            <w:r w:rsidR="00607E60">
              <w:rPr>
                <w:rFonts w:cs="Times New Roman"/>
                <w:szCs w:val="24"/>
              </w:rPr>
              <w:t>, а также средства от продажи права на заключение договора аренды указанных земельных участков</w:t>
            </w:r>
            <w:r w:rsidRPr="00AD78DD">
              <w:rPr>
                <w:rFonts w:cs="Times New Roman"/>
                <w:szCs w:val="24"/>
              </w:rPr>
              <w:t xml:space="preserve">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3.3. Арендная плата начисляется с момента подписания сторонами акта приема – передачи Участка (приложение № 2 к договору).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Исполнением обязательства по внесению арендной платы является поступление денежных средств на расчетный счет Арендодателя.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3.4. Не использование Участка Арендатором не может служить основанием не внесения им арендной платы.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4. Права и обязанности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 </w:t>
            </w:r>
            <w:r w:rsidRPr="00D97425">
              <w:rPr>
                <w:b/>
              </w:rPr>
              <w:t>Арендодатель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4.1.1. Досрочно расторгать Договор в случае, установленном пунктом 6.2. настоящего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4.1.2. На беспрепятственный доступ на территорию арендуемого Участка с целью его осмотра на предмет соблюдения условий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 </w:t>
            </w:r>
            <w:r w:rsidRPr="00D97425">
              <w:rPr>
                <w:b/>
              </w:rPr>
              <w:t>Арендодатель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4.2.1.  Выполнять в полном объеме все условия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4.2.2.  Передать Арендатору  Участок по акту приема – передачи в течени</w:t>
            </w:r>
            <w:proofErr w:type="gramStart"/>
            <w:r w:rsidRPr="00D97425">
              <w:t>и</w:t>
            </w:r>
            <w:proofErr w:type="gramEnd"/>
            <w:r w:rsidRPr="00D97425">
              <w:t xml:space="preserve"> трех дней с момента регистрации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4.3. </w:t>
            </w:r>
            <w:r w:rsidRPr="00D97425">
              <w:rPr>
                <w:b/>
              </w:rPr>
              <w:t>Арендатор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4.3.1.Использовать Участок на условиях, установленных Договором.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4.3.2. Передавать Участок в субаренду без согласия Арендодателя при условии его уведомления. При этом на Субарендатора распространяются все права и обязанности Арендатора.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 </w:t>
            </w:r>
            <w:r w:rsidRPr="00D97425">
              <w:rPr>
                <w:b/>
              </w:rPr>
              <w:t>Арендатор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4.4.1. Выполнять в полном объеме все условия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4.4.2. Использовать Участок в соответствии с целевым назначением, разрешенным  использованием, Водным кодексом Российской Федерации.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4.4.3. Своевременно, в соответствии с условиями Договора, вносить арендную плату.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4.4.5. Письменно сообщить Арендодателю не </w:t>
            </w:r>
            <w:proofErr w:type="gramStart"/>
            <w:r w:rsidRPr="00D97425">
              <w:t>позднее</w:t>
            </w:r>
            <w:proofErr w:type="gramEnd"/>
            <w:r w:rsidRPr="00D97425">
              <w:t xml:space="preserve"> чем за 3 (три) месяца о предстоящем освобождении  Участка как в связи с окончанием срока действия Договора, так и при досрочном расторжении Договора или одностороннем отказе от исполнения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4.4.7. В 10-дневный срок направить Арендодателю письменное уведомление  об изменениях места жительства (местонахождения).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lastRenderedPageBreak/>
      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4.5. Арендодатель и Арендатор имеют иные права и </w:t>
            </w:r>
            <w:proofErr w:type="gramStart"/>
            <w:r w:rsidRPr="00D97425">
              <w:t>несут иные обязанности</w:t>
            </w:r>
            <w:proofErr w:type="gramEnd"/>
            <w:r w:rsidRPr="00D97425">
              <w:t>, установленные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5. Ответственность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5.1.  Ответственность за состояние  Участка наступает у Арендатора с момента подписания Сторонами акта приема-передачи (приложение № 2 к Договору) и прекращается с момента подписания сторонами акта о его передаче Арендодателю.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5.2. За нарушение условий Договора Стороны несут ответственность, предусмотренную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6. Изменения, расторжение и прекращение Договора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6.3. В случае смерти Арендатора и отсутствии его наследников права и обязанности  Сторон по настоящему Договору  прекращаются.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6.4. При прекращении Договора Арендатор обязан вернуть Арендодателю  Участок в надлежащем состоянии.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7. Рассмотрение и урегулирование споров.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7.1.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8. Особые условия.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D97425">
              <w:t>8</w:t>
            </w:r>
            <w:r w:rsidRPr="001869FF">
              <w:rPr>
                <w:rFonts w:cs="Times New Roman"/>
              </w:rPr>
              <w:t>.1. Договор субаренды Участка, а также договор передачи Арендатором своих прав и обязанностей по Договору, заключенные на 1 (один) год и более, подлежат государственной регистрации в Управлении Федеральной  службы государственной регистрации, кадастра и картографии по Костромской области и направляются Арендодателю для последующего учета.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8.2. Срок действия субаренды не может превышать срок действия Договора. 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8.3. Договор субаренды прекращает свое действие при прекращении Договора в связи с истечением срока его действия, досрочном расторжением Договора или односторонним отказом от исполнения Договора. 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8.4. Договор составлен в </w:t>
            </w:r>
            <w:r w:rsidR="001869FF">
              <w:rPr>
                <w:rFonts w:cs="Times New Roman"/>
              </w:rPr>
              <w:t>двух</w:t>
            </w:r>
            <w:r w:rsidRPr="001869FF">
              <w:rPr>
                <w:rFonts w:cs="Times New Roman"/>
              </w:rPr>
              <w:t xml:space="preserve"> экземплярах, имеющих одинаковую юридическую силу, из которых по одном</w:t>
            </w:r>
            <w:r w:rsidR="001869FF">
              <w:rPr>
                <w:rFonts w:cs="Times New Roman"/>
              </w:rPr>
              <w:t>у экземпляру хранится у Сторон.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8.5. Расходы по государственной регистрации Договора и внесению в него изменений несет Арендатор в полном объеме. </w:t>
            </w:r>
          </w:p>
          <w:p w:rsidR="00D97425" w:rsidRPr="006B2361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361">
              <w:rPr>
                <w:rFonts w:ascii="Times New Roman" w:hAnsi="Times New Roman" w:cs="Times New Roman"/>
                <w:b/>
              </w:rPr>
              <w:t>9. Реквизиты сторон.</w:t>
            </w:r>
          </w:p>
          <w:p w:rsidR="00D97425" w:rsidRPr="00D97425" w:rsidRDefault="00D97425" w:rsidP="00D97425">
            <w:pPr>
              <w:pStyle w:val="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>Арендодатель:  Администрация Солигаличского  муниципального района Костромской области, ИНН 4426000737, ОГРН 1024401437389</w:t>
            </w:r>
            <w:r w:rsidRPr="00D9742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Адрес: Россия, 157170 Костромская область, город  Солигалич, ул. Коммунистическая, дом 1.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lastRenderedPageBreak/>
              <w:t>Арендатор:  _____________________________________________________________________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Адрес:  ________________________________________________________________________.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10. Подписи сторон.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Арендодатель:</w:t>
            </w:r>
            <w:r w:rsidRPr="00D97425">
              <w:rPr>
                <w:b w:val="0"/>
              </w:rPr>
              <w:t xml:space="preserve"> </w:t>
            </w:r>
            <w:proofErr w:type="spellStart"/>
            <w:r w:rsidRPr="00D97425">
              <w:rPr>
                <w:b w:val="0"/>
              </w:rPr>
              <w:t>________________________________А.А.Вакуров</w:t>
            </w:r>
            <w:proofErr w:type="spellEnd"/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</w:t>
            </w:r>
            <w:r w:rsidRPr="00D97425">
              <w:rPr>
                <w:b w:val="0"/>
                <w:sz w:val="20"/>
              </w:rPr>
              <w:t>(подпись)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                                             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Арендатор:</w:t>
            </w:r>
            <w:r w:rsidRPr="00D97425">
              <w:rPr>
                <w:b w:val="0"/>
              </w:rPr>
              <w:t>__________________________________   ____________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rPr>
                <w:b w:val="0"/>
                <w:sz w:val="20"/>
              </w:rPr>
              <w:t xml:space="preserve">                                                      (подпись</w:t>
            </w:r>
            <w:r w:rsidRPr="00D97425">
              <w:rPr>
                <w:b w:val="0"/>
              </w:rPr>
              <w:t xml:space="preserve">)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Приложения к Договору:</w:t>
            </w:r>
            <w:r w:rsidRPr="00D97425">
              <w:rPr>
                <w:rFonts w:ascii="Times New Roman" w:hAnsi="Times New Roman" w:cs="Times New Roman"/>
              </w:rPr>
              <w:t xml:space="preserve">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1. Копия протокола __________________________________ от «___»__________2023 года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97425">
              <w:rPr>
                <w:rFonts w:ascii="Times New Roman" w:hAnsi="Times New Roman" w:cs="Times New Roman"/>
              </w:rPr>
              <w:t>2. Акт приёма-передачи земельного участка.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ook w:val="04A0"/>
            </w:tblPr>
            <w:tblGrid>
              <w:gridCol w:w="4507"/>
              <w:gridCol w:w="4629"/>
            </w:tblGrid>
            <w:tr w:rsidR="00D97425" w:rsidRPr="00D97425" w:rsidTr="00B62099">
              <w:tc>
                <w:tcPr>
                  <w:tcW w:w="4954" w:type="dxa"/>
                </w:tcPr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54" w:type="dxa"/>
                </w:tcPr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 2</w:t>
                  </w:r>
                </w:p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договору аренды</w:t>
                  </w:r>
                </w:p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_________2023 г. № ____</w:t>
                  </w:r>
                </w:p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АКТ ПРИЕМА - ПЕРЕДАЧИ</w:t>
            </w: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ЗЕМЕЛЬНОГОУЧАСТКА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г. Солигалич                                                 </w:t>
            </w:r>
            <w:proofErr w:type="spellStart"/>
            <w:r w:rsidRPr="00D97425">
              <w:rPr>
                <w:rFonts w:ascii="Times New Roman" w:hAnsi="Times New Roman" w:cs="Times New Roman"/>
              </w:rPr>
              <w:t>______________две</w:t>
            </w:r>
            <w:proofErr w:type="spellEnd"/>
            <w:r w:rsidRPr="00D97425">
              <w:rPr>
                <w:rFonts w:ascii="Times New Roman" w:hAnsi="Times New Roman" w:cs="Times New Roman"/>
              </w:rPr>
              <w:t xml:space="preserve"> тысячи  двадцать третьего года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514733">
            <w:pPr>
              <w:pStyle w:val="a5"/>
              <w:jc w:val="both"/>
            </w:pPr>
            <w:r w:rsidRPr="00D97425">
              <w:t xml:space="preserve">Администрация  Солигаличского муниципального района Костромской области  в лице главы  Солигаличского муниципального района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Солигаличский муниципальный район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</w:t>
            </w:r>
            <w:proofErr w:type="gramStart"/>
            <w:r w:rsidRPr="00D97425">
              <w:t>м(</w:t>
            </w:r>
            <w:proofErr w:type="gramEnd"/>
            <w:r w:rsidRPr="00D97425">
              <w:t>-ый, -</w:t>
            </w:r>
            <w:proofErr w:type="spellStart"/>
            <w:r w:rsidRPr="00D97425">
              <w:t>ая</w:t>
            </w:r>
            <w:proofErr w:type="spellEnd"/>
            <w:r w:rsidRPr="00D97425">
              <w:t>, -</w:t>
            </w:r>
            <w:proofErr w:type="spellStart"/>
            <w:r w:rsidRPr="00D97425">
              <w:t>ое</w:t>
            </w:r>
            <w:proofErr w:type="spellEnd"/>
            <w:r w:rsidRPr="00D97425">
              <w:t>)  в дальнейшем  Арендатор, с другой стороны, при совместном упоминании именуемые  Стороны,  составили настоящий акт о нижеследующем:</w:t>
            </w:r>
          </w:p>
          <w:p w:rsidR="00D97425" w:rsidRPr="00D97425" w:rsidRDefault="00D97425" w:rsidP="00514733">
            <w:pPr>
              <w:pStyle w:val="a5"/>
              <w:jc w:val="both"/>
            </w:pPr>
            <w:r w:rsidRPr="00D97425">
              <w:lastRenderedPageBreak/>
              <w:t xml:space="preserve">в соответствии с условиями договора  от  ____________2023 года № ______ Арендодатель передает в пользование и владение  Арендатору  земельный участок 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общей площадью </w:t>
            </w:r>
            <w:r w:rsidR="005804A3">
              <w:t xml:space="preserve">10000 </w:t>
            </w:r>
            <w:r w:rsidRPr="00D97425">
              <w:t>(</w:t>
            </w:r>
            <w:r w:rsidR="005804A3">
              <w:t>десять тысяч) +/-35</w:t>
            </w:r>
            <w:r w:rsidRPr="00D97425">
              <w:t xml:space="preserve"> кв</w:t>
            </w:r>
            <w:proofErr w:type="gramStart"/>
            <w:r w:rsidRPr="00D97425">
              <w:t>.м</w:t>
            </w:r>
            <w:proofErr w:type="gramEnd"/>
            <w:r w:rsidRPr="00D97425">
              <w:t xml:space="preserve">  с кадастровым номером 44:20:</w:t>
            </w:r>
            <w:r w:rsidR="005804A3">
              <w:t>104503:280</w:t>
            </w:r>
            <w:r w:rsidRPr="00D97425">
              <w:t xml:space="preserve">, адрес (описание местоположения): </w:t>
            </w:r>
            <w:r w:rsidR="005804A3">
              <w:rPr>
                <w:rFonts w:cs="Times New Roman"/>
                <w:szCs w:val="24"/>
              </w:rPr>
              <w:t>установлено относительно ориентира, расположенного за пределами участка. Ориентир: земельный участок с кадастровым номером 44:20:100901:272, примерно в 29,5 м на юг. Почтовый адрес ориентира</w:t>
            </w:r>
            <w:r w:rsidR="006D79DF">
              <w:rPr>
                <w:rFonts w:cs="Times New Roman"/>
                <w:szCs w:val="24"/>
              </w:rPr>
              <w:t>: Костромская область, Солигаличский р-н.</w:t>
            </w:r>
            <w:r w:rsidR="005804A3">
              <w:rPr>
                <w:rFonts w:cs="Times New Roman"/>
                <w:szCs w:val="24"/>
              </w:rPr>
              <w:t xml:space="preserve"> </w:t>
            </w:r>
            <w:r w:rsidRPr="00D97425">
              <w:t xml:space="preserve">Вид разрешенного использования под производственной базой, именуемый в дальнейшем Участок.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Характеристика Участка. 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На Участке имеется: объекты недвижимости отсутствуют.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Участка: в соответствии с требованиями </w:t>
            </w:r>
            <w:proofErr w:type="spell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и обременения отсутствуют. 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Участок в границах, которые  соответствует приведенной выше характеристике. 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актом каждая из сторон по Договору подтверждает, что обязательства </w:t>
            </w: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Арендодателя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Участка выполнены, у сторон нет претензий по существу Договора.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          </w:t>
            </w:r>
            <w:r w:rsidRPr="00D97425">
              <w:rPr>
                <w:rFonts w:ascii="Times New Roman" w:hAnsi="Times New Roman" w:cs="Times New Roman"/>
                <w:b/>
              </w:rPr>
              <w:t>Арендодатель сдал:                                                           Арендатор принял:</w:t>
            </w:r>
            <w:r w:rsidRPr="00D97425"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ook w:val="01E0"/>
            </w:tblPr>
            <w:tblGrid>
              <w:gridCol w:w="4698"/>
              <w:gridCol w:w="4438"/>
            </w:tblGrid>
            <w:tr w:rsidR="00D97425" w:rsidRPr="00D97425" w:rsidTr="00B62099">
              <w:trPr>
                <w:trHeight w:val="2890"/>
              </w:trPr>
              <w:tc>
                <w:tcPr>
                  <w:tcW w:w="4910" w:type="dxa"/>
                </w:tcPr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97425">
                    <w:rPr>
                      <w:rFonts w:ascii="Times New Roman" w:hAnsi="Times New Roman" w:cs="Times New Roman"/>
                    </w:rPr>
                    <w:t>Администрация Солигаличского  муниципального района Костромской области, ИНН 4426000737, ОГРН 1024401437389</w:t>
                  </w:r>
                  <w:r w:rsidRPr="00D97425"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D97425">
                    <w:rPr>
                      <w:rFonts w:ascii="Times New Roman" w:hAnsi="Times New Roman" w:cs="Times New Roman"/>
                    </w:rPr>
                    <w:t>Адрес: Россия, 157170 Костромская область, город  Солигалич, ул. Коммунистическая, дом 1.</w:t>
                  </w:r>
                </w:p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97425">
                    <w:rPr>
                      <w:rFonts w:ascii="Times New Roman" w:hAnsi="Times New Roman" w:cs="Times New Roman"/>
                    </w:rPr>
                    <w:t xml:space="preserve">________________________  </w:t>
                  </w:r>
                  <w:proofErr w:type="spellStart"/>
                  <w:r w:rsidRPr="00D97425">
                    <w:rPr>
                      <w:rFonts w:ascii="Times New Roman" w:hAnsi="Times New Roman" w:cs="Times New Roman"/>
                    </w:rPr>
                    <w:t>А.А.Вакуров</w:t>
                  </w:r>
                  <w:proofErr w:type="spellEnd"/>
                </w:p>
              </w:tc>
              <w:tc>
                <w:tcPr>
                  <w:tcW w:w="4922" w:type="dxa"/>
                </w:tcPr>
                <w:p w:rsidR="00D97425" w:rsidRPr="00D97425" w:rsidRDefault="00D97425" w:rsidP="00B6209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97425" w:rsidRDefault="00D97425" w:rsidP="00B62099">
            <w:pPr>
              <w:jc w:val="both"/>
            </w:pPr>
          </w:p>
        </w:tc>
        <w:tc>
          <w:tcPr>
            <w:tcW w:w="4922" w:type="dxa"/>
          </w:tcPr>
          <w:p w:rsidR="00D97425" w:rsidRDefault="00D97425" w:rsidP="00B62099"/>
        </w:tc>
      </w:tr>
    </w:tbl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5B0E1B" w:rsidRDefault="005B0E1B"/>
    <w:sectPr w:rsidR="005B0E1B" w:rsidSect="00E7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425"/>
    <w:rsid w:val="0016487E"/>
    <w:rsid w:val="001869FF"/>
    <w:rsid w:val="001C3DA2"/>
    <w:rsid w:val="002D1E99"/>
    <w:rsid w:val="00514733"/>
    <w:rsid w:val="005804A3"/>
    <w:rsid w:val="005B0E1B"/>
    <w:rsid w:val="00607E60"/>
    <w:rsid w:val="006B2361"/>
    <w:rsid w:val="006C56C9"/>
    <w:rsid w:val="006D79DF"/>
    <w:rsid w:val="00A153D3"/>
    <w:rsid w:val="00B47050"/>
    <w:rsid w:val="00C170E5"/>
    <w:rsid w:val="00D97425"/>
    <w:rsid w:val="00E25C3A"/>
    <w:rsid w:val="00E7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AD"/>
  </w:style>
  <w:style w:type="paragraph" w:styleId="1">
    <w:name w:val="heading 1"/>
    <w:basedOn w:val="a"/>
    <w:next w:val="a"/>
    <w:link w:val="10"/>
    <w:qFormat/>
    <w:rsid w:val="00D97425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42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D974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D974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">
    <w:name w:val="Без интервала6"/>
    <w:qFormat/>
    <w:rsid w:val="00D97425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 Spacing"/>
    <w:uiPriority w:val="1"/>
    <w:qFormat/>
    <w:rsid w:val="006C56C9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Отдел по УИ и ЗР</cp:lastModifiedBy>
  <cp:revision>6</cp:revision>
  <dcterms:created xsi:type="dcterms:W3CDTF">2023-04-02T14:04:00Z</dcterms:created>
  <dcterms:modified xsi:type="dcterms:W3CDTF">2023-04-17T06:18:00Z</dcterms:modified>
</cp:coreProperties>
</file>